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B9" w:rsidRPr="00A90DB9" w:rsidRDefault="00A90DB9" w:rsidP="00A90DB9">
      <w:pPr>
        <w:jc w:val="center"/>
        <w:rPr>
          <w:b/>
          <w:i/>
          <w:color w:val="FF0000"/>
          <w:sz w:val="36"/>
          <w:szCs w:val="36"/>
        </w:rPr>
      </w:pPr>
      <w:r w:rsidRPr="00A90DB9">
        <w:rPr>
          <w:b/>
          <w:bCs/>
          <w:i/>
          <w:color w:val="FF0000"/>
          <w:sz w:val="36"/>
          <w:szCs w:val="36"/>
          <w:u w:val="single"/>
        </w:rPr>
        <w:t>Требования к ведению тетрадей</w:t>
      </w:r>
      <w:r>
        <w:rPr>
          <w:b/>
          <w:bCs/>
          <w:i/>
          <w:color w:val="FF0000"/>
          <w:sz w:val="36"/>
          <w:szCs w:val="36"/>
          <w:u w:val="single"/>
        </w:rPr>
        <w:t xml:space="preserve"> 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A90DB9">
        <w:rPr>
          <w:b/>
          <w:sz w:val="32"/>
          <w:szCs w:val="32"/>
        </w:rPr>
        <w:t>1</w:t>
      </w:r>
      <w:r w:rsidRPr="003955AB">
        <w:rPr>
          <w:b/>
          <w:sz w:val="30"/>
          <w:szCs w:val="30"/>
        </w:rPr>
        <w:t>.      Писать аккур</w:t>
      </w:r>
      <w:bookmarkStart w:id="0" w:name="_GoBack"/>
      <w:bookmarkEnd w:id="0"/>
      <w:r w:rsidRPr="003955AB">
        <w:rPr>
          <w:b/>
          <w:sz w:val="30"/>
          <w:szCs w:val="30"/>
        </w:rPr>
        <w:t>атным почерком синей ручкой, не допускать неразборчивого написания.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2.      Тетрадей по русскому языку должно быть две - одна сдаётся на проверку, вторая остаётся на руках.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3.      Тетрадь должна быть в линейку и не толще 18 листов!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4.      Соблюдать поля с внешней стороны, то есть не писать на полях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5.      Соблюдать красную строку (делать отступ).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6.      Между датой, заголовком, наименованием вида работы и текстом строку не пропускать.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7.      Между заключительной строкой текста одной письменной работы и датой или заголовком следующей работы пропускать 2 линейки.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8.      Верхняя строчка на странице не пропускается.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9.      Ошибки учащийся исправляет только ручкой. Все перечеркивания выполнять синей пастой. Пользоваться «штрихом» нельзя.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 xml:space="preserve">10.  </w:t>
      </w:r>
      <w:r w:rsidRPr="003955AB">
        <w:rPr>
          <w:b/>
          <w:sz w:val="30"/>
          <w:szCs w:val="30"/>
          <w:u w:val="single"/>
        </w:rPr>
        <w:t xml:space="preserve">Запись в тетради выглядит следующим образом (5-9 </w:t>
      </w:r>
      <w:proofErr w:type="spellStart"/>
      <w:r w:rsidRPr="003955AB">
        <w:rPr>
          <w:b/>
          <w:sz w:val="30"/>
          <w:szCs w:val="30"/>
          <w:u w:val="single"/>
        </w:rPr>
        <w:t>кл</w:t>
      </w:r>
      <w:proofErr w:type="spellEnd"/>
      <w:r w:rsidRPr="003955AB">
        <w:rPr>
          <w:b/>
          <w:sz w:val="30"/>
          <w:szCs w:val="30"/>
          <w:u w:val="single"/>
        </w:rPr>
        <w:t>):</w:t>
      </w:r>
    </w:p>
    <w:p w:rsidR="00A90DB9" w:rsidRPr="003955AB" w:rsidRDefault="00A90DB9" w:rsidP="00A90DB9">
      <w:pPr>
        <w:jc w:val="center"/>
        <w:rPr>
          <w:b/>
          <w:i/>
          <w:color w:val="0070C0"/>
          <w:sz w:val="30"/>
          <w:szCs w:val="30"/>
        </w:rPr>
      </w:pPr>
      <w:r w:rsidRPr="003955AB">
        <w:rPr>
          <w:b/>
          <w:i/>
          <w:color w:val="0070C0"/>
          <w:sz w:val="30"/>
          <w:szCs w:val="30"/>
        </w:rPr>
        <w:t>Одиннадцатое декабря</w:t>
      </w:r>
    </w:p>
    <w:p w:rsidR="00A90DB9" w:rsidRPr="003955AB" w:rsidRDefault="00A90DB9" w:rsidP="00A90DB9">
      <w:pPr>
        <w:jc w:val="center"/>
        <w:rPr>
          <w:b/>
          <w:i/>
          <w:color w:val="0070C0"/>
          <w:sz w:val="30"/>
          <w:szCs w:val="30"/>
        </w:rPr>
      </w:pPr>
      <w:r w:rsidRPr="003955AB">
        <w:rPr>
          <w:b/>
          <w:i/>
          <w:color w:val="0070C0"/>
          <w:sz w:val="30"/>
          <w:szCs w:val="30"/>
        </w:rPr>
        <w:t>Домашняя работа</w:t>
      </w:r>
    </w:p>
    <w:p w:rsidR="00A90DB9" w:rsidRPr="003955AB" w:rsidRDefault="00A90DB9" w:rsidP="00A90DB9">
      <w:pPr>
        <w:jc w:val="center"/>
        <w:rPr>
          <w:b/>
          <w:i/>
          <w:color w:val="0070C0"/>
          <w:sz w:val="30"/>
          <w:szCs w:val="30"/>
        </w:rPr>
      </w:pPr>
      <w:r w:rsidRPr="003955AB">
        <w:rPr>
          <w:b/>
          <w:i/>
          <w:color w:val="0070C0"/>
          <w:sz w:val="30"/>
          <w:szCs w:val="30"/>
        </w:rPr>
        <w:t>Упражнение 77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11.  В столбики слова выписываются с маленькой буквы, запятые не ставятся.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 xml:space="preserve">12.  </w:t>
      </w:r>
      <w:proofErr w:type="gramStart"/>
      <w:r w:rsidRPr="003955AB">
        <w:rPr>
          <w:b/>
          <w:sz w:val="30"/>
          <w:szCs w:val="30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Pr="003955AB">
        <w:rPr>
          <w:b/>
          <w:sz w:val="30"/>
          <w:szCs w:val="30"/>
        </w:rPr>
        <w:t xml:space="preserve"> Словосочетания пишутся с маленькой буквы. Названия падежей обозначаются с большой буквы.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13.  Спряжения глаголов обозначаются римскими цифрами.</w:t>
      </w:r>
    </w:p>
    <w:p w:rsidR="00A90DB9" w:rsidRPr="003955AB" w:rsidRDefault="00A90DB9" w:rsidP="00A90DB9">
      <w:pPr>
        <w:rPr>
          <w:b/>
          <w:sz w:val="30"/>
          <w:szCs w:val="30"/>
        </w:rPr>
      </w:pPr>
      <w:r w:rsidRPr="003955AB">
        <w:rPr>
          <w:b/>
          <w:sz w:val="30"/>
          <w:szCs w:val="30"/>
        </w:rPr>
        <w:t>14.  Род существительных обозначается маленькими буквами (</w:t>
      </w:r>
      <w:proofErr w:type="spellStart"/>
      <w:r w:rsidRPr="003955AB">
        <w:rPr>
          <w:b/>
          <w:sz w:val="30"/>
          <w:szCs w:val="30"/>
        </w:rPr>
        <w:t>м.р</w:t>
      </w:r>
      <w:proofErr w:type="spellEnd"/>
      <w:r w:rsidRPr="003955AB">
        <w:rPr>
          <w:b/>
          <w:sz w:val="30"/>
          <w:szCs w:val="30"/>
        </w:rPr>
        <w:t>.).</w:t>
      </w:r>
    </w:p>
    <w:p w:rsidR="00B74107" w:rsidRDefault="00B74107"/>
    <w:sectPr w:rsidR="00B74107" w:rsidSect="003955AB">
      <w:pgSz w:w="11906" w:h="16838"/>
      <w:pgMar w:top="709" w:right="707" w:bottom="142" w:left="709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9"/>
    <w:rsid w:val="003955AB"/>
    <w:rsid w:val="00A90DB9"/>
    <w:rsid w:val="00B7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АСМ</dc:creator>
  <cp:lastModifiedBy>АСМ</cp:lastModifiedBy>
  <cp:revision>2</cp:revision>
  <cp:lastPrinted>2011-08-11T14:45:00Z</cp:lastPrinted>
  <dcterms:created xsi:type="dcterms:W3CDTF">2011-08-11T14:31:00Z</dcterms:created>
  <dcterms:modified xsi:type="dcterms:W3CDTF">2011-08-11T14:46:00Z</dcterms:modified>
</cp:coreProperties>
</file>